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2353"/>
        <w:gridCol w:w="6709"/>
      </w:tblGrid>
      <w:tr w:rsidR="001C4978" w14:paraId="5AF06BAF" w14:textId="77777777" w:rsidTr="00977E05">
        <w:trPr>
          <w:trHeight w:val="1275"/>
        </w:trPr>
        <w:tc>
          <w:tcPr>
            <w:tcW w:w="2376" w:type="dxa"/>
          </w:tcPr>
          <w:p w14:paraId="5FB0751F" w14:textId="77777777" w:rsidR="001C4978" w:rsidRDefault="001C4978" w:rsidP="00EA5291">
            <w:pPr>
              <w:spacing w:line="235" w:lineRule="atLeast"/>
              <w:rPr>
                <w:rFonts w:ascii="Calibri" w:eastAsia="Times New Roman" w:hAnsi="Calibri" w:cs="Calibri"/>
                <w:b/>
                <w:bCs/>
                <w:color w:val="222222"/>
                <w:lang w:eastAsia="nl-BE"/>
              </w:rPr>
            </w:pPr>
            <w:r>
              <w:rPr>
                <w:rFonts w:ascii="Calibri" w:eastAsia="Times New Roman" w:hAnsi="Calibri" w:cs="Calibri"/>
                <w:b/>
                <w:bCs/>
                <w:noProof/>
                <w:color w:val="222222"/>
                <w:lang w:eastAsia="nl-BE"/>
              </w:rPr>
              <w:drawing>
                <wp:anchor distT="0" distB="0" distL="114300" distR="114300" simplePos="0" relativeHeight="251658240" behindDoc="0" locked="0" layoutInCell="1" allowOverlap="1" wp14:anchorId="7E0DE5F0" wp14:editId="63323E3F">
                  <wp:simplePos x="0" y="0"/>
                  <wp:positionH relativeFrom="column">
                    <wp:posOffset>290830</wp:posOffset>
                  </wp:positionH>
                  <wp:positionV relativeFrom="paragraph">
                    <wp:posOffset>163830</wp:posOffset>
                  </wp:positionV>
                  <wp:extent cx="742950" cy="65278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220_Logo_bo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2950" cy="652780"/>
                          </a:xfrm>
                          <a:prstGeom prst="rect">
                            <a:avLst/>
                          </a:prstGeom>
                        </pic:spPr>
                      </pic:pic>
                    </a:graphicData>
                  </a:graphic>
                  <wp14:sizeRelH relativeFrom="page">
                    <wp14:pctWidth>0</wp14:pctWidth>
                  </wp14:sizeRelH>
                  <wp14:sizeRelV relativeFrom="page">
                    <wp14:pctHeight>0</wp14:pctHeight>
                  </wp14:sizeRelV>
                </wp:anchor>
              </w:drawing>
            </w:r>
          </w:p>
        </w:tc>
        <w:tc>
          <w:tcPr>
            <w:tcW w:w="6836" w:type="dxa"/>
          </w:tcPr>
          <w:p w14:paraId="0F8A0C2B" w14:textId="77777777" w:rsidR="001C4978" w:rsidRPr="001C4978" w:rsidRDefault="001C4978" w:rsidP="00EA5291">
            <w:pPr>
              <w:spacing w:line="235" w:lineRule="atLeast"/>
              <w:rPr>
                <w:rFonts w:ascii="Calibri" w:eastAsia="Times New Roman" w:hAnsi="Calibri" w:cs="Calibri"/>
                <w:b/>
                <w:bCs/>
                <w:color w:val="8EAADB" w:themeColor="accent1" w:themeTint="99"/>
                <w:lang w:eastAsia="nl-BE"/>
              </w:rPr>
            </w:pPr>
            <w:r w:rsidRPr="001C4978">
              <w:rPr>
                <w:rFonts w:ascii="Calibri" w:eastAsia="Times New Roman" w:hAnsi="Calibri" w:cs="Calibri"/>
                <w:b/>
                <w:bCs/>
                <w:color w:val="8EAADB" w:themeColor="accent1" w:themeTint="99"/>
                <w:lang w:eastAsia="nl-BE"/>
              </w:rPr>
              <w:t>Naam van je groep</w:t>
            </w:r>
          </w:p>
          <w:p w14:paraId="3E01824C" w14:textId="77777777" w:rsidR="001C4978" w:rsidRPr="001C4978" w:rsidRDefault="001C4978" w:rsidP="00EA5291">
            <w:pPr>
              <w:spacing w:line="235" w:lineRule="atLeast"/>
              <w:rPr>
                <w:rFonts w:ascii="Calibri" w:eastAsia="Times New Roman" w:hAnsi="Calibri" w:cs="Calibri"/>
                <w:b/>
                <w:bCs/>
                <w:color w:val="8EAADB" w:themeColor="accent1" w:themeTint="99"/>
                <w:lang w:eastAsia="nl-BE"/>
              </w:rPr>
            </w:pPr>
            <w:r w:rsidRPr="001C4978">
              <w:rPr>
                <w:rFonts w:ascii="Calibri" w:eastAsia="Times New Roman" w:hAnsi="Calibri" w:cs="Calibri"/>
                <w:b/>
                <w:bCs/>
                <w:color w:val="8EAADB" w:themeColor="accent1" w:themeTint="99"/>
                <w:lang w:eastAsia="nl-BE"/>
              </w:rPr>
              <w:t>Contactadres van je groep</w:t>
            </w:r>
          </w:p>
        </w:tc>
      </w:tr>
    </w:tbl>
    <w:p w14:paraId="545FFCC1" w14:textId="77777777" w:rsidR="00894EFB" w:rsidRDefault="00894EFB" w:rsidP="00EA5291">
      <w:pPr>
        <w:shd w:val="clear" w:color="auto" w:fill="FFFFFF"/>
        <w:spacing w:line="235" w:lineRule="atLeast"/>
        <w:rPr>
          <w:rFonts w:ascii="Calibri" w:eastAsia="Times New Roman" w:hAnsi="Calibri" w:cs="Calibri"/>
          <w:b/>
          <w:bCs/>
          <w:color w:val="222222"/>
          <w:lang w:eastAsia="nl-BE"/>
        </w:rPr>
      </w:pPr>
    </w:p>
    <w:p w14:paraId="01704C56" w14:textId="77777777" w:rsidR="00EA5291" w:rsidRPr="00894EFB" w:rsidRDefault="00EA5291" w:rsidP="0086481A">
      <w:pPr>
        <w:shd w:val="clear" w:color="auto" w:fill="FFFFFF"/>
        <w:spacing w:line="235" w:lineRule="atLeast"/>
        <w:jc w:val="both"/>
        <w:rPr>
          <w:rFonts w:ascii="Calibri" w:eastAsia="Times New Roman" w:hAnsi="Calibri" w:cs="Calibri"/>
          <w:color w:val="222222"/>
          <w:sz w:val="28"/>
          <w:szCs w:val="28"/>
          <w:lang w:eastAsia="nl-BE"/>
        </w:rPr>
      </w:pPr>
      <w:r w:rsidRPr="00894EFB">
        <w:rPr>
          <w:rFonts w:ascii="Calibri" w:eastAsia="Times New Roman" w:hAnsi="Calibri" w:cs="Calibri"/>
          <w:b/>
          <w:bCs/>
          <w:color w:val="222222"/>
          <w:sz w:val="28"/>
          <w:szCs w:val="28"/>
          <w:lang w:eastAsia="nl-BE"/>
        </w:rPr>
        <w:t>Privacyverklaring</w:t>
      </w:r>
      <w:r w:rsidR="007F47DB">
        <w:rPr>
          <w:rFonts w:ascii="Calibri" w:eastAsia="Times New Roman" w:hAnsi="Calibri" w:cs="Calibri"/>
          <w:b/>
          <w:bCs/>
          <w:color w:val="222222"/>
          <w:sz w:val="28"/>
          <w:szCs w:val="28"/>
          <w:lang w:eastAsia="nl-BE"/>
        </w:rPr>
        <w:t xml:space="preserve"> (voor vrijwilligers)</w:t>
      </w:r>
    </w:p>
    <w:p w14:paraId="4C2D3903" w14:textId="77777777" w:rsidR="007F47DB" w:rsidRDefault="00EA5291" w:rsidP="0086481A">
      <w:pPr>
        <w:shd w:val="clear" w:color="auto" w:fill="FFFFFF"/>
        <w:spacing w:line="235" w:lineRule="atLeast"/>
        <w:jc w:val="both"/>
        <w:rPr>
          <w:rFonts w:ascii="Calibri" w:eastAsia="Times New Roman" w:hAnsi="Calibri" w:cs="Calibri"/>
          <w:color w:val="0070C0"/>
          <w:lang w:eastAsia="nl-BE"/>
        </w:rPr>
      </w:pPr>
      <w:r w:rsidRPr="00EA5291">
        <w:rPr>
          <w:rFonts w:ascii="Calibri" w:eastAsia="Times New Roman" w:hAnsi="Calibri" w:cs="Calibri"/>
          <w:color w:val="222222"/>
          <w:lang w:eastAsia="nl-BE"/>
        </w:rPr>
        <w:t xml:space="preserve">Als </w:t>
      </w:r>
      <w:r w:rsidRPr="00EA5291">
        <w:rPr>
          <w:rFonts w:ascii="Calibri" w:eastAsia="Times New Roman" w:hAnsi="Calibri" w:cs="Calibri"/>
          <w:color w:val="0070C0"/>
          <w:lang w:eastAsia="nl-BE"/>
        </w:rPr>
        <w:t xml:space="preserve">[naam </w:t>
      </w:r>
      <w:r w:rsidR="00894EFB">
        <w:rPr>
          <w:rFonts w:ascii="Calibri" w:eastAsia="Times New Roman" w:hAnsi="Calibri" w:cs="Calibri"/>
          <w:color w:val="0070C0"/>
          <w:lang w:eastAsia="nl-BE"/>
        </w:rPr>
        <w:t>je groep</w:t>
      </w:r>
      <w:r w:rsidRPr="00EA5291">
        <w:rPr>
          <w:rFonts w:ascii="Calibri" w:eastAsia="Times New Roman" w:hAnsi="Calibri" w:cs="Calibri"/>
          <w:color w:val="0070C0"/>
          <w:lang w:eastAsia="nl-BE"/>
        </w:rPr>
        <w:t xml:space="preserve">] </w:t>
      </w:r>
      <w:r w:rsidRPr="00EA5291">
        <w:rPr>
          <w:rFonts w:ascii="Calibri" w:eastAsia="Times New Roman" w:hAnsi="Calibri" w:cs="Calibri"/>
          <w:color w:val="222222"/>
          <w:lang w:eastAsia="nl-BE"/>
        </w:rPr>
        <w:t xml:space="preserve">verwerken wij in het kader van onze activiteiten persoonsgegevens van onze vrijwilligers. </w:t>
      </w:r>
    </w:p>
    <w:p w14:paraId="7DF103A6"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Persoonsgegevens zijn alle gegevens aan de hand waarvan personen identificeerbaar zijn zoals bijvoorbeeld een naam, een adres of gegevens over de samenstelling van een gezin.</w:t>
      </w:r>
    </w:p>
    <w:p w14:paraId="222601A0"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In deze verklaring leggen we uit</w:t>
      </w:r>
      <w:r w:rsidR="00EB60BF">
        <w:rPr>
          <w:rFonts w:ascii="Calibri" w:eastAsia="Times New Roman" w:hAnsi="Calibri" w:cs="Calibri"/>
          <w:color w:val="222222"/>
          <w:lang w:eastAsia="nl-BE"/>
        </w:rPr>
        <w:t xml:space="preserve"> waarom we </w:t>
      </w:r>
      <w:r w:rsidRPr="00EA5291">
        <w:rPr>
          <w:rFonts w:ascii="Calibri" w:eastAsia="Times New Roman" w:hAnsi="Calibri" w:cs="Calibri"/>
          <w:color w:val="222222"/>
          <w:lang w:eastAsia="nl-BE"/>
        </w:rPr>
        <w:t>gegevens bijhouden</w:t>
      </w:r>
      <w:r w:rsidR="00EB60BF">
        <w:rPr>
          <w:rFonts w:ascii="Calibri" w:eastAsia="Times New Roman" w:hAnsi="Calibri" w:cs="Calibri"/>
          <w:color w:val="222222"/>
          <w:lang w:eastAsia="nl-BE"/>
        </w:rPr>
        <w:t xml:space="preserve">, </w:t>
      </w:r>
      <w:r w:rsidR="00EB60BF" w:rsidRPr="00EA5291">
        <w:rPr>
          <w:rFonts w:ascii="Calibri" w:eastAsia="Times New Roman" w:hAnsi="Calibri" w:cs="Calibri"/>
          <w:color w:val="222222"/>
          <w:lang w:eastAsia="nl-BE"/>
        </w:rPr>
        <w:t>welke gegevens we o</w:t>
      </w:r>
      <w:r w:rsidR="00EB60BF">
        <w:rPr>
          <w:rFonts w:ascii="Calibri" w:eastAsia="Times New Roman" w:hAnsi="Calibri" w:cs="Calibri"/>
          <w:color w:val="222222"/>
          <w:lang w:eastAsia="nl-BE"/>
        </w:rPr>
        <w:t>ver je bijhouden</w:t>
      </w:r>
      <w:r w:rsidRPr="00EA5291">
        <w:rPr>
          <w:rFonts w:ascii="Calibri" w:eastAsia="Times New Roman" w:hAnsi="Calibri" w:cs="Calibri"/>
          <w:color w:val="222222"/>
          <w:lang w:eastAsia="nl-BE"/>
        </w:rPr>
        <w:t xml:space="preserve"> en wat je kan doen wanneer je niet akkoord bent met de manier waarop wij met jouw persoonsgegevens omgaan.</w:t>
      </w:r>
    </w:p>
    <w:p w14:paraId="27191697"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b/>
          <w:bCs/>
          <w:color w:val="222222"/>
          <w:lang w:eastAsia="nl-BE"/>
        </w:rPr>
        <w:t>Contactgegevens</w:t>
      </w:r>
    </w:p>
    <w:p w14:paraId="088472EE"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Wij proberen altijd zorgvuldig om te gaan met jouw persoonsgegevens maar kunnen begrijpen dat je soms toch nog vragen hebt over de verwerking van jouw persoonsgegevens. Met vragen over de verwerking van jouw persoonsgegevens of met vragen over deze privacyverklaring kan je dan ook steeds terecht bij:</w:t>
      </w:r>
    </w:p>
    <w:p w14:paraId="5C39C04B" w14:textId="77777777" w:rsidR="00EA5291" w:rsidRPr="00EA5291" w:rsidRDefault="00EA5291" w:rsidP="0086481A">
      <w:pPr>
        <w:shd w:val="clear" w:color="auto" w:fill="FFFFFF"/>
        <w:spacing w:after="0" w:line="235" w:lineRule="atLeast"/>
        <w:jc w:val="both"/>
        <w:rPr>
          <w:rFonts w:ascii="Calibri" w:eastAsia="Times New Roman" w:hAnsi="Calibri" w:cs="Calibri"/>
          <w:color w:val="0070C0"/>
          <w:lang w:eastAsia="nl-BE"/>
        </w:rPr>
      </w:pPr>
      <w:r w:rsidRPr="00EA5291">
        <w:rPr>
          <w:rFonts w:ascii="Calibri" w:eastAsia="Times New Roman" w:hAnsi="Calibri" w:cs="Calibri"/>
          <w:color w:val="0070C0"/>
          <w:lang w:eastAsia="nl-BE"/>
        </w:rPr>
        <w:t>[Naam</w:t>
      </w:r>
    </w:p>
    <w:p w14:paraId="2E92E10D" w14:textId="77777777" w:rsidR="00EA5291" w:rsidRPr="00EA5291" w:rsidRDefault="00EA5291" w:rsidP="0086481A">
      <w:pPr>
        <w:shd w:val="clear" w:color="auto" w:fill="FFFFFF"/>
        <w:spacing w:after="0" w:line="235" w:lineRule="atLeast"/>
        <w:jc w:val="both"/>
        <w:rPr>
          <w:rFonts w:ascii="Calibri" w:eastAsia="Times New Roman" w:hAnsi="Calibri" w:cs="Calibri"/>
          <w:color w:val="0070C0"/>
          <w:lang w:eastAsia="nl-BE"/>
        </w:rPr>
      </w:pPr>
      <w:r w:rsidRPr="00EA5291">
        <w:rPr>
          <w:rFonts w:ascii="Calibri" w:eastAsia="Times New Roman" w:hAnsi="Calibri" w:cs="Calibri"/>
          <w:color w:val="0070C0"/>
          <w:lang w:eastAsia="nl-BE"/>
        </w:rPr>
        <w:t>Adres</w:t>
      </w:r>
    </w:p>
    <w:p w14:paraId="53D08776" w14:textId="77777777" w:rsidR="00EA5291" w:rsidRPr="00EA5291" w:rsidRDefault="00EA5291" w:rsidP="0086481A">
      <w:pPr>
        <w:shd w:val="clear" w:color="auto" w:fill="FFFFFF"/>
        <w:spacing w:after="0" w:line="235" w:lineRule="atLeast"/>
        <w:jc w:val="both"/>
        <w:rPr>
          <w:rFonts w:ascii="Calibri" w:eastAsia="Times New Roman" w:hAnsi="Calibri" w:cs="Calibri"/>
          <w:color w:val="0070C0"/>
          <w:lang w:eastAsia="nl-BE"/>
        </w:rPr>
      </w:pPr>
      <w:r w:rsidRPr="00EA5291">
        <w:rPr>
          <w:rFonts w:ascii="Calibri" w:eastAsia="Times New Roman" w:hAnsi="Calibri" w:cs="Calibri"/>
          <w:color w:val="0070C0"/>
          <w:lang w:eastAsia="nl-BE"/>
        </w:rPr>
        <w:t>Mailadres</w:t>
      </w:r>
    </w:p>
    <w:p w14:paraId="01E9AE9C" w14:textId="77777777" w:rsidR="00EA5291" w:rsidRPr="00EA5291" w:rsidRDefault="00EA5291" w:rsidP="0086481A">
      <w:pPr>
        <w:shd w:val="clear" w:color="auto" w:fill="FFFFFF"/>
        <w:spacing w:after="0" w:line="235" w:lineRule="atLeast"/>
        <w:jc w:val="both"/>
        <w:rPr>
          <w:rFonts w:ascii="Calibri" w:eastAsia="Times New Roman" w:hAnsi="Calibri" w:cs="Calibri"/>
          <w:color w:val="0070C0"/>
          <w:lang w:eastAsia="nl-BE"/>
        </w:rPr>
      </w:pPr>
      <w:r w:rsidRPr="00EA5291">
        <w:rPr>
          <w:rFonts w:ascii="Calibri" w:eastAsia="Times New Roman" w:hAnsi="Calibri" w:cs="Calibri"/>
          <w:color w:val="0070C0"/>
          <w:lang w:eastAsia="nl-BE"/>
        </w:rPr>
        <w:t>Telefoon]</w:t>
      </w:r>
    </w:p>
    <w:p w14:paraId="7CDC49FF"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 </w:t>
      </w:r>
    </w:p>
    <w:p w14:paraId="2A0FA5BD"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b/>
          <w:bCs/>
          <w:color w:val="222222"/>
          <w:lang w:eastAsia="nl-BE"/>
        </w:rPr>
        <w:t>Waarom wij persoonsgegevens van jou bijhouden</w:t>
      </w:r>
    </w:p>
    <w:p w14:paraId="35561602"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Wij houden persoonsgegevens van jou bij zodat je</w:t>
      </w:r>
    </w:p>
    <w:p w14:paraId="4297161B" w14:textId="77777777" w:rsidR="00EA5291" w:rsidRDefault="00EA5291" w:rsidP="0086481A">
      <w:pPr>
        <w:shd w:val="clear" w:color="auto" w:fill="FFFFFF"/>
        <w:spacing w:after="0"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w:t>
      </w:r>
      <w:r w:rsidRPr="00EA5291">
        <w:rPr>
          <w:rFonts w:ascii="Times New Roman" w:eastAsia="Times New Roman" w:hAnsi="Times New Roman" w:cs="Times New Roman"/>
          <w:color w:val="222222"/>
          <w:lang w:eastAsia="nl-BE"/>
        </w:rPr>
        <w:t>          </w:t>
      </w:r>
      <w:r w:rsidRPr="00EA5291">
        <w:rPr>
          <w:rFonts w:ascii="Calibri" w:eastAsia="Times New Roman" w:hAnsi="Calibri" w:cs="Calibri"/>
          <w:color w:val="222222"/>
          <w:lang w:eastAsia="nl-BE"/>
        </w:rPr>
        <w:t>kan deelnemen aan onze activiteiten;</w:t>
      </w:r>
    </w:p>
    <w:p w14:paraId="3937D94F" w14:textId="77777777" w:rsidR="00EA5291" w:rsidRPr="00EA5291" w:rsidRDefault="00EA5291" w:rsidP="0086481A">
      <w:pPr>
        <w:shd w:val="clear" w:color="auto" w:fill="FFFFFF"/>
        <w:spacing w:after="0"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w:t>
      </w:r>
      <w:r w:rsidRPr="00EA5291">
        <w:rPr>
          <w:rFonts w:ascii="Times New Roman" w:eastAsia="Times New Roman" w:hAnsi="Times New Roman" w:cs="Times New Roman"/>
          <w:color w:val="222222"/>
          <w:lang w:eastAsia="nl-BE"/>
        </w:rPr>
        <w:t>          </w:t>
      </w:r>
      <w:r w:rsidRPr="00EA5291">
        <w:rPr>
          <w:rFonts w:ascii="Calibri" w:eastAsia="Times New Roman" w:hAnsi="Calibri" w:cs="Calibri"/>
          <w:color w:val="222222"/>
          <w:lang w:eastAsia="nl-BE"/>
        </w:rPr>
        <w:t>we je nieuwsbrieven en uitnodigingen kunnen sturen;</w:t>
      </w:r>
    </w:p>
    <w:p w14:paraId="2E987AD3" w14:textId="77777777" w:rsidR="00EA5291" w:rsidRPr="00EA5291" w:rsidRDefault="00EA5291" w:rsidP="0086481A">
      <w:pPr>
        <w:shd w:val="clear" w:color="auto" w:fill="FFFFFF"/>
        <w:spacing w:after="0"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w:t>
      </w:r>
      <w:r w:rsidRPr="00EA5291">
        <w:rPr>
          <w:rFonts w:ascii="Times New Roman" w:eastAsia="Times New Roman" w:hAnsi="Times New Roman" w:cs="Times New Roman"/>
          <w:color w:val="222222"/>
          <w:lang w:eastAsia="nl-BE"/>
        </w:rPr>
        <w:t>          </w:t>
      </w:r>
      <w:r w:rsidRPr="00EA5291">
        <w:rPr>
          <w:rFonts w:ascii="Calibri" w:eastAsia="Times New Roman" w:hAnsi="Calibri" w:cs="Calibri"/>
          <w:color w:val="222222"/>
          <w:lang w:eastAsia="nl-BE"/>
        </w:rPr>
        <w:t>zodat we de nodige subsidies kunnen aanvragen;</w:t>
      </w:r>
    </w:p>
    <w:p w14:paraId="2AACC34D"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w:t>
      </w:r>
      <w:r w:rsidRPr="00EA5291">
        <w:rPr>
          <w:rFonts w:ascii="Times New Roman" w:eastAsia="Times New Roman" w:hAnsi="Times New Roman" w:cs="Times New Roman"/>
          <w:color w:val="222222"/>
          <w:lang w:eastAsia="nl-BE"/>
        </w:rPr>
        <w:t>          </w:t>
      </w:r>
      <w:r w:rsidRPr="00EA5291">
        <w:rPr>
          <w:rFonts w:ascii="Calibri" w:eastAsia="Times New Roman" w:hAnsi="Calibri" w:cs="Calibri"/>
          <w:color w:val="222222"/>
          <w:lang w:eastAsia="nl-BE"/>
        </w:rPr>
        <w:t>…</w:t>
      </w:r>
      <w:r w:rsidRPr="00EA5291">
        <w:rPr>
          <w:rFonts w:ascii="Calibri" w:eastAsia="Times New Roman" w:hAnsi="Calibri" w:cs="Calibri"/>
          <w:color w:val="0070C0"/>
          <w:lang w:eastAsia="nl-BE"/>
        </w:rPr>
        <w:t xml:space="preserve">[pas aan </w:t>
      </w:r>
      <w:proofErr w:type="spellStart"/>
      <w:r w:rsidRPr="00EA5291">
        <w:rPr>
          <w:rFonts w:ascii="Calibri" w:eastAsia="Times New Roman" w:hAnsi="Calibri" w:cs="Calibri"/>
          <w:color w:val="0070C0"/>
          <w:lang w:eastAsia="nl-BE"/>
        </w:rPr>
        <w:t>aan</w:t>
      </w:r>
      <w:proofErr w:type="spellEnd"/>
      <w:r w:rsidRPr="00EA5291">
        <w:rPr>
          <w:rFonts w:ascii="Calibri" w:eastAsia="Times New Roman" w:hAnsi="Calibri" w:cs="Calibri"/>
          <w:color w:val="0070C0"/>
          <w:lang w:eastAsia="nl-BE"/>
        </w:rPr>
        <w:t xml:space="preserve"> de situatie in jullie </w:t>
      </w:r>
      <w:r w:rsidR="001C4978">
        <w:rPr>
          <w:rFonts w:ascii="Calibri" w:eastAsia="Times New Roman" w:hAnsi="Calibri" w:cs="Calibri"/>
          <w:color w:val="0070C0"/>
          <w:lang w:eastAsia="nl-BE"/>
        </w:rPr>
        <w:t>groep</w:t>
      </w:r>
      <w:r w:rsidRPr="00EA5291">
        <w:rPr>
          <w:rFonts w:ascii="Calibri" w:eastAsia="Times New Roman" w:hAnsi="Calibri" w:cs="Calibri"/>
          <w:color w:val="0070C0"/>
          <w:lang w:eastAsia="nl-BE"/>
        </w:rPr>
        <w:t>].</w:t>
      </w:r>
    </w:p>
    <w:p w14:paraId="40CD21DC" w14:textId="77777777" w:rsidR="00EA5291" w:rsidRPr="00EB60BF" w:rsidRDefault="00EA5291" w:rsidP="0086481A">
      <w:pPr>
        <w:shd w:val="clear" w:color="auto" w:fill="FFFFFF"/>
        <w:spacing w:line="235" w:lineRule="atLeast"/>
        <w:jc w:val="both"/>
        <w:rPr>
          <w:rFonts w:ascii="Calibri" w:eastAsia="Times New Roman" w:hAnsi="Calibri" w:cs="Calibri"/>
          <w:b/>
          <w:color w:val="222222"/>
          <w:lang w:eastAsia="nl-BE"/>
        </w:rPr>
      </w:pPr>
      <w:r w:rsidRPr="00EB60BF">
        <w:rPr>
          <w:rFonts w:ascii="Calibri" w:eastAsia="Times New Roman" w:hAnsi="Calibri" w:cs="Calibri"/>
          <w:b/>
          <w:color w:val="222222"/>
          <w:lang w:eastAsia="nl-BE"/>
        </w:rPr>
        <w:t>Om die redenen zullen we in het bijzonder de volgende gegevens over jou bijhouden</w:t>
      </w:r>
    </w:p>
    <w:p w14:paraId="1898DA4D" w14:textId="77777777" w:rsidR="00EA5291" w:rsidRPr="007F47DB" w:rsidRDefault="00EA5291" w:rsidP="0086481A">
      <w:pPr>
        <w:pStyle w:val="Lijstalinea"/>
        <w:numPr>
          <w:ilvl w:val="0"/>
          <w:numId w:val="2"/>
        </w:numPr>
        <w:shd w:val="clear" w:color="auto" w:fill="FFFFFF"/>
        <w:spacing w:after="0" w:line="235" w:lineRule="atLeast"/>
        <w:jc w:val="both"/>
        <w:rPr>
          <w:rFonts w:ascii="Calibri" w:eastAsia="Times New Roman" w:hAnsi="Calibri" w:cs="Calibri"/>
          <w:color w:val="222222"/>
          <w:lang w:eastAsia="nl-BE"/>
        </w:rPr>
      </w:pPr>
      <w:r w:rsidRPr="007F47DB">
        <w:rPr>
          <w:rFonts w:ascii="Calibri" w:eastAsia="Times New Roman" w:hAnsi="Calibri" w:cs="Calibri"/>
          <w:color w:val="222222"/>
          <w:lang w:eastAsia="nl-BE"/>
        </w:rPr>
        <w:t xml:space="preserve">Persoonlijke identiteitsgegevens </w:t>
      </w:r>
      <w:r w:rsidR="001C4978">
        <w:rPr>
          <w:rFonts w:ascii="Calibri" w:eastAsia="Times New Roman" w:hAnsi="Calibri" w:cs="Calibri"/>
          <w:color w:val="222222"/>
          <w:lang w:eastAsia="nl-BE"/>
        </w:rPr>
        <w:t xml:space="preserve">: </w:t>
      </w:r>
      <w:r w:rsidRPr="007F47DB">
        <w:rPr>
          <w:rFonts w:ascii="Calibri" w:eastAsia="Times New Roman" w:hAnsi="Calibri" w:cs="Calibri"/>
          <w:color w:val="222222"/>
          <w:lang w:eastAsia="nl-BE"/>
        </w:rPr>
        <w:t xml:space="preserve"> naam, voornaam, adres, telefoonnummer en email;</w:t>
      </w:r>
    </w:p>
    <w:p w14:paraId="3AFB8C99" w14:textId="77777777" w:rsidR="00EA5291" w:rsidRPr="007F47DB" w:rsidRDefault="00EA5291" w:rsidP="0086481A">
      <w:pPr>
        <w:pStyle w:val="Lijstalinea"/>
        <w:numPr>
          <w:ilvl w:val="0"/>
          <w:numId w:val="2"/>
        </w:numPr>
        <w:shd w:val="clear" w:color="auto" w:fill="FFFFFF"/>
        <w:spacing w:after="0" w:line="235" w:lineRule="atLeast"/>
        <w:jc w:val="both"/>
        <w:rPr>
          <w:rFonts w:ascii="Calibri" w:eastAsia="Times New Roman" w:hAnsi="Calibri" w:cs="Calibri"/>
          <w:color w:val="222222"/>
          <w:lang w:eastAsia="nl-BE"/>
        </w:rPr>
      </w:pPr>
      <w:r w:rsidRPr="007F47DB">
        <w:rPr>
          <w:rFonts w:ascii="Calibri" w:eastAsia="Times New Roman" w:hAnsi="Calibri" w:cs="Calibri"/>
          <w:color w:val="222222"/>
          <w:lang w:eastAsia="nl-BE"/>
        </w:rPr>
        <w:t xml:space="preserve">Persoonlijk kenmerken </w:t>
      </w:r>
      <w:r w:rsidR="001C4978">
        <w:rPr>
          <w:rFonts w:ascii="Calibri" w:eastAsia="Times New Roman" w:hAnsi="Calibri" w:cs="Calibri"/>
          <w:color w:val="222222"/>
          <w:lang w:eastAsia="nl-BE"/>
        </w:rPr>
        <w:t>: je geboortedatum</w:t>
      </w:r>
    </w:p>
    <w:p w14:paraId="5F4D8E24" w14:textId="77777777" w:rsidR="00EA5291" w:rsidRPr="007F47DB" w:rsidRDefault="00EA5291" w:rsidP="0086481A">
      <w:pPr>
        <w:pStyle w:val="Lijstalinea"/>
        <w:numPr>
          <w:ilvl w:val="0"/>
          <w:numId w:val="2"/>
        </w:numPr>
        <w:shd w:val="clear" w:color="auto" w:fill="FFFFFF"/>
        <w:spacing w:line="235" w:lineRule="atLeast"/>
        <w:jc w:val="both"/>
        <w:rPr>
          <w:rFonts w:ascii="Calibri" w:eastAsia="Times New Roman" w:hAnsi="Calibri" w:cs="Calibri"/>
          <w:color w:val="222222"/>
          <w:lang w:eastAsia="nl-BE"/>
        </w:rPr>
      </w:pPr>
      <w:r w:rsidRPr="007F47DB">
        <w:rPr>
          <w:rFonts w:ascii="Calibri" w:eastAsia="Times New Roman" w:hAnsi="Calibri" w:cs="Calibri"/>
          <w:color w:val="222222"/>
          <w:lang w:eastAsia="nl-BE"/>
        </w:rPr>
        <w:t>…</w:t>
      </w:r>
      <w:r w:rsidRPr="007F47DB">
        <w:rPr>
          <w:rFonts w:ascii="Calibri" w:eastAsia="Times New Roman" w:hAnsi="Calibri" w:cs="Calibri"/>
          <w:color w:val="0070C0"/>
          <w:lang w:eastAsia="nl-BE"/>
        </w:rPr>
        <w:t xml:space="preserve">[pas telkens aan </w:t>
      </w:r>
      <w:proofErr w:type="spellStart"/>
      <w:r w:rsidRPr="007F47DB">
        <w:rPr>
          <w:rFonts w:ascii="Calibri" w:eastAsia="Times New Roman" w:hAnsi="Calibri" w:cs="Calibri"/>
          <w:color w:val="0070C0"/>
          <w:lang w:eastAsia="nl-BE"/>
        </w:rPr>
        <w:t>aan</w:t>
      </w:r>
      <w:proofErr w:type="spellEnd"/>
      <w:r w:rsidRPr="007F47DB">
        <w:rPr>
          <w:rFonts w:ascii="Calibri" w:eastAsia="Times New Roman" w:hAnsi="Calibri" w:cs="Calibri"/>
          <w:color w:val="0070C0"/>
          <w:lang w:eastAsia="nl-BE"/>
        </w:rPr>
        <w:t xml:space="preserve"> de situatie in jullie vereniging].</w:t>
      </w:r>
    </w:p>
    <w:p w14:paraId="3D52DCA3"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Uiteraard gebruiken wij jouw gegevens alleen voor de doeleinden waarvoor we die gegevens aan jou gevraagd hebben en niet voor andere redenen.</w:t>
      </w:r>
    </w:p>
    <w:p w14:paraId="2EE71FB9"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b/>
          <w:bCs/>
          <w:color w:val="222222"/>
          <w:lang w:eastAsia="nl-BE"/>
        </w:rPr>
        <w:t>Verstrekking van jou gegevens aan anderen</w:t>
      </w:r>
    </w:p>
    <w:p w14:paraId="73B8D31F"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Als het noodzakelijk is voor de doelen die we hierboven opsomden kunnen wij jouw persoonsgegevens ook doorgeven aan een derde partij.</w:t>
      </w:r>
    </w:p>
    <w:p w14:paraId="14884114" w14:textId="77777777" w:rsidR="001C4978" w:rsidRDefault="001C4978" w:rsidP="0086481A">
      <w:pPr>
        <w:shd w:val="clear" w:color="auto" w:fill="FFFFFF"/>
        <w:spacing w:line="235" w:lineRule="atLeast"/>
        <w:jc w:val="both"/>
        <w:rPr>
          <w:rFonts w:ascii="Calibri" w:eastAsia="Times New Roman" w:hAnsi="Calibri" w:cs="Calibri"/>
          <w:color w:val="222222"/>
          <w:lang w:eastAsia="nl-BE"/>
        </w:rPr>
      </w:pPr>
      <w:r>
        <w:rPr>
          <w:rFonts w:ascii="Calibri" w:eastAsia="Times New Roman" w:hAnsi="Calibri" w:cs="Calibri"/>
          <w:color w:val="222222"/>
          <w:lang w:eastAsia="nl-BE"/>
        </w:rPr>
        <w:t xml:space="preserve">Zo geven we je gegevens door aan onze koepelorganisatie </w:t>
      </w:r>
      <w:r w:rsidRPr="001C4978">
        <w:rPr>
          <w:rFonts w:ascii="Calibri" w:eastAsia="Times New Roman" w:hAnsi="Calibri" w:cs="Calibri"/>
          <w:color w:val="222222"/>
          <w:u w:val="single"/>
          <w:lang w:eastAsia="nl-BE"/>
        </w:rPr>
        <w:t>Welzijnsschakels vzw, Huidevettersstraat 165 – 1000</w:t>
      </w:r>
      <w:r>
        <w:rPr>
          <w:rFonts w:ascii="Calibri" w:eastAsia="Times New Roman" w:hAnsi="Calibri" w:cs="Calibri"/>
          <w:color w:val="222222"/>
          <w:lang w:eastAsia="nl-BE"/>
        </w:rPr>
        <w:t xml:space="preserve"> Brussel voor</w:t>
      </w:r>
    </w:p>
    <w:p w14:paraId="4A3556A2" w14:textId="77777777" w:rsidR="001C4978" w:rsidRDefault="001C4978" w:rsidP="0086481A">
      <w:pPr>
        <w:pStyle w:val="Lijstalinea"/>
        <w:numPr>
          <w:ilvl w:val="0"/>
          <w:numId w:val="2"/>
        </w:numPr>
        <w:shd w:val="clear" w:color="auto" w:fill="FFFFFF"/>
        <w:spacing w:line="235" w:lineRule="atLeast"/>
        <w:jc w:val="both"/>
        <w:rPr>
          <w:rFonts w:ascii="Calibri" w:eastAsia="Times New Roman" w:hAnsi="Calibri" w:cs="Calibri"/>
          <w:color w:val="222222"/>
          <w:lang w:eastAsia="nl-BE"/>
        </w:rPr>
      </w:pPr>
      <w:r>
        <w:rPr>
          <w:rFonts w:ascii="Calibri" w:eastAsia="Times New Roman" w:hAnsi="Calibri" w:cs="Calibri"/>
          <w:color w:val="222222"/>
          <w:lang w:eastAsia="nl-BE"/>
        </w:rPr>
        <w:lastRenderedPageBreak/>
        <w:t>De vrijwilligersverzekering</w:t>
      </w:r>
    </w:p>
    <w:p w14:paraId="7B4971CB" w14:textId="77777777" w:rsidR="001C4978" w:rsidRDefault="001C4978" w:rsidP="0086481A">
      <w:pPr>
        <w:pStyle w:val="Lijstalinea"/>
        <w:numPr>
          <w:ilvl w:val="0"/>
          <w:numId w:val="2"/>
        </w:numPr>
        <w:shd w:val="clear" w:color="auto" w:fill="FFFFFF"/>
        <w:spacing w:line="235" w:lineRule="atLeast"/>
        <w:jc w:val="both"/>
        <w:rPr>
          <w:rFonts w:ascii="Calibri" w:eastAsia="Times New Roman" w:hAnsi="Calibri" w:cs="Calibri"/>
          <w:color w:val="222222"/>
          <w:lang w:eastAsia="nl-BE"/>
        </w:rPr>
      </w:pPr>
      <w:r>
        <w:rPr>
          <w:rFonts w:ascii="Calibri" w:eastAsia="Times New Roman" w:hAnsi="Calibri" w:cs="Calibri"/>
          <w:color w:val="222222"/>
          <w:lang w:eastAsia="nl-BE"/>
        </w:rPr>
        <w:t>Het verzorgen en verspreiden van het nationale tijdschrift en/of e-brief</w:t>
      </w:r>
    </w:p>
    <w:p w14:paraId="4B9F7CFF" w14:textId="77777777" w:rsidR="001C4978" w:rsidRPr="001C4978" w:rsidRDefault="001C4978" w:rsidP="0086481A">
      <w:pPr>
        <w:pStyle w:val="Lijstalinea"/>
        <w:numPr>
          <w:ilvl w:val="0"/>
          <w:numId w:val="2"/>
        </w:numPr>
        <w:shd w:val="clear" w:color="auto" w:fill="FFFFFF"/>
        <w:spacing w:line="235" w:lineRule="atLeast"/>
        <w:jc w:val="both"/>
        <w:rPr>
          <w:rFonts w:ascii="Calibri" w:eastAsia="Times New Roman" w:hAnsi="Calibri" w:cs="Calibri"/>
          <w:color w:val="222222"/>
          <w:lang w:eastAsia="nl-BE"/>
        </w:rPr>
      </w:pPr>
      <w:r>
        <w:rPr>
          <w:rFonts w:ascii="Calibri" w:eastAsia="Times New Roman" w:hAnsi="Calibri" w:cs="Calibri"/>
          <w:color w:val="222222"/>
          <w:lang w:eastAsia="nl-BE"/>
        </w:rPr>
        <w:t>Het verzorgen en verspreiden voor regionale en/of nationale activiteiten</w:t>
      </w:r>
    </w:p>
    <w:p w14:paraId="408B0D0A"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 xml:space="preserve">Zo maken wij bij </w:t>
      </w:r>
      <w:r w:rsidRPr="00EA5291">
        <w:rPr>
          <w:rFonts w:ascii="Calibri" w:eastAsia="Times New Roman" w:hAnsi="Calibri" w:cs="Calibri"/>
          <w:color w:val="0070C0"/>
          <w:lang w:eastAsia="nl-BE"/>
        </w:rPr>
        <w:t xml:space="preserve">[naam organisatie] </w:t>
      </w:r>
      <w:r w:rsidRPr="00EA5291">
        <w:rPr>
          <w:rFonts w:ascii="Calibri" w:eastAsia="Times New Roman" w:hAnsi="Calibri" w:cs="Calibri"/>
          <w:color w:val="222222"/>
          <w:lang w:eastAsia="nl-BE"/>
        </w:rPr>
        <w:t>op dit moment gebruik van een derde partij voor</w:t>
      </w:r>
      <w:r w:rsidR="00BF2FE4">
        <w:rPr>
          <w:rFonts w:ascii="Calibri" w:eastAsia="Times New Roman" w:hAnsi="Calibri" w:cs="Calibri"/>
          <w:color w:val="222222"/>
          <w:lang w:eastAsia="nl-BE"/>
        </w:rPr>
        <w:t xml:space="preserve"> </w:t>
      </w:r>
    </w:p>
    <w:p w14:paraId="318020A2" w14:textId="77777777" w:rsidR="00EA5291" w:rsidRPr="00BF2FE4" w:rsidRDefault="00EA5291" w:rsidP="00BF2FE4">
      <w:pPr>
        <w:pStyle w:val="Lijstalinea"/>
        <w:numPr>
          <w:ilvl w:val="0"/>
          <w:numId w:val="4"/>
        </w:numPr>
        <w:shd w:val="clear" w:color="auto" w:fill="FFFFFF"/>
        <w:spacing w:after="0" w:line="235" w:lineRule="atLeast"/>
        <w:jc w:val="both"/>
        <w:rPr>
          <w:rFonts w:ascii="Calibri" w:eastAsia="Times New Roman" w:hAnsi="Calibri" w:cs="Calibri"/>
          <w:color w:val="222222"/>
          <w:lang w:eastAsia="nl-BE"/>
        </w:rPr>
      </w:pPr>
      <w:r w:rsidRPr="00BF2FE4">
        <w:rPr>
          <w:rFonts w:ascii="Calibri" w:eastAsia="Times New Roman" w:hAnsi="Calibri" w:cs="Calibri"/>
          <w:color w:val="222222"/>
          <w:lang w:eastAsia="nl-BE"/>
        </w:rPr>
        <w:t>het verzorgen van onze website;</w:t>
      </w:r>
    </w:p>
    <w:p w14:paraId="1B70C530" w14:textId="77777777" w:rsidR="00EA5291" w:rsidRPr="00BF2FE4" w:rsidRDefault="00EA5291" w:rsidP="00BF2FE4">
      <w:pPr>
        <w:pStyle w:val="Lijstalinea"/>
        <w:numPr>
          <w:ilvl w:val="0"/>
          <w:numId w:val="4"/>
        </w:numPr>
        <w:shd w:val="clear" w:color="auto" w:fill="FFFFFF"/>
        <w:spacing w:after="0" w:line="235" w:lineRule="atLeast"/>
        <w:jc w:val="both"/>
        <w:rPr>
          <w:rFonts w:ascii="Calibri" w:eastAsia="Times New Roman" w:hAnsi="Calibri" w:cs="Calibri"/>
          <w:color w:val="222222"/>
          <w:lang w:eastAsia="nl-BE"/>
        </w:rPr>
      </w:pPr>
      <w:r w:rsidRPr="00BF2FE4">
        <w:rPr>
          <w:rFonts w:ascii="Calibri" w:eastAsia="Times New Roman" w:hAnsi="Calibri" w:cs="Calibri"/>
          <w:color w:val="222222"/>
          <w:lang w:eastAsia="nl-BE"/>
        </w:rPr>
        <w:t>het verzorgen van IT-infrastructuur (o.a. IT netwerk, …);</w:t>
      </w:r>
    </w:p>
    <w:p w14:paraId="50499036" w14:textId="77777777" w:rsidR="00EA5291" w:rsidRPr="00BF2FE4" w:rsidRDefault="00EA5291" w:rsidP="00BF2FE4">
      <w:pPr>
        <w:pStyle w:val="Lijstalinea"/>
        <w:numPr>
          <w:ilvl w:val="0"/>
          <w:numId w:val="4"/>
        </w:numPr>
        <w:shd w:val="clear" w:color="auto" w:fill="FFFFFF"/>
        <w:spacing w:after="0" w:line="235" w:lineRule="atLeast"/>
        <w:jc w:val="both"/>
        <w:rPr>
          <w:rFonts w:ascii="Calibri" w:eastAsia="Times New Roman" w:hAnsi="Calibri" w:cs="Calibri"/>
          <w:color w:val="222222"/>
          <w:lang w:eastAsia="nl-BE"/>
        </w:rPr>
      </w:pPr>
      <w:r w:rsidRPr="00BF2FE4">
        <w:rPr>
          <w:rFonts w:ascii="Calibri" w:eastAsia="Times New Roman" w:hAnsi="Calibri" w:cs="Calibri"/>
          <w:color w:val="222222"/>
          <w:lang w:eastAsia="nl-BE"/>
        </w:rPr>
        <w:t>het verzorgen (en verspreiden) van nieuwsbrieven en uitnodigingen.</w:t>
      </w:r>
    </w:p>
    <w:p w14:paraId="312E564A" w14:textId="77777777" w:rsidR="00BF2FE4" w:rsidRPr="00BF2FE4" w:rsidRDefault="00BF2FE4" w:rsidP="00BF2FE4">
      <w:pPr>
        <w:pStyle w:val="Lijstalinea"/>
        <w:numPr>
          <w:ilvl w:val="0"/>
          <w:numId w:val="4"/>
        </w:numPr>
        <w:shd w:val="clear" w:color="auto" w:fill="FFFFFF"/>
        <w:spacing w:line="235" w:lineRule="atLeast"/>
        <w:jc w:val="both"/>
        <w:rPr>
          <w:rFonts w:ascii="Calibri" w:eastAsia="Times New Roman" w:hAnsi="Calibri" w:cs="Calibri"/>
          <w:color w:val="222222"/>
          <w:lang w:eastAsia="nl-BE"/>
        </w:rPr>
      </w:pPr>
      <w:r w:rsidRPr="00BF2FE4">
        <w:rPr>
          <w:rFonts w:ascii="Calibri" w:eastAsia="Times New Roman" w:hAnsi="Calibri" w:cs="Calibri"/>
          <w:color w:val="222222"/>
          <w:lang w:eastAsia="nl-BE"/>
        </w:rPr>
        <w:t>…</w:t>
      </w:r>
      <w:r w:rsidRPr="00BF2FE4">
        <w:rPr>
          <w:rFonts w:ascii="Calibri" w:eastAsia="Times New Roman" w:hAnsi="Calibri" w:cs="Calibri"/>
          <w:color w:val="0070C0"/>
          <w:lang w:eastAsia="nl-BE"/>
        </w:rPr>
        <w:t xml:space="preserve">[pas aan </w:t>
      </w:r>
      <w:proofErr w:type="spellStart"/>
      <w:r w:rsidRPr="00BF2FE4">
        <w:rPr>
          <w:rFonts w:ascii="Calibri" w:eastAsia="Times New Roman" w:hAnsi="Calibri" w:cs="Calibri"/>
          <w:color w:val="0070C0"/>
          <w:lang w:eastAsia="nl-BE"/>
        </w:rPr>
        <w:t>aan</w:t>
      </w:r>
      <w:proofErr w:type="spellEnd"/>
      <w:r w:rsidRPr="00BF2FE4">
        <w:rPr>
          <w:rFonts w:ascii="Calibri" w:eastAsia="Times New Roman" w:hAnsi="Calibri" w:cs="Calibri"/>
          <w:color w:val="0070C0"/>
          <w:lang w:eastAsia="nl-BE"/>
        </w:rPr>
        <w:t xml:space="preserve"> de situatie in jullie groep].</w:t>
      </w:r>
    </w:p>
    <w:p w14:paraId="59B11339" w14:textId="77777777" w:rsidR="00BF2FE4" w:rsidRDefault="00BF2FE4" w:rsidP="0086481A">
      <w:pPr>
        <w:shd w:val="clear" w:color="auto" w:fill="FFFFFF"/>
        <w:spacing w:after="0" w:line="235" w:lineRule="atLeast"/>
        <w:ind w:left="708"/>
        <w:jc w:val="both"/>
        <w:rPr>
          <w:rFonts w:ascii="Calibri" w:eastAsia="Times New Roman" w:hAnsi="Calibri" w:cs="Calibri"/>
          <w:color w:val="222222"/>
          <w:lang w:eastAsia="nl-BE"/>
        </w:rPr>
      </w:pPr>
    </w:p>
    <w:p w14:paraId="793B5057"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We hebben uiteraard de nodige afspraken gemaakt met deze partijen (verwerkers van jouw gegevens) over de beveiliging van je persoonsgegevens. Die afspraken zijn vastgelegd in een zogenaamde verwerkingsovereenkomst die nauwkeurig bepaalt wat de andere partij wel en niet met jouw gegevens mag doen.</w:t>
      </w:r>
    </w:p>
    <w:p w14:paraId="73860340"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Los van deze partijen zullen wij jouw persoonsgegevens nooit aan derden doorgeven tenzij dit wettelijk verplicht en toegestaan is. Wij geven je gegevens ook nooit door aan derden die gelegen zijn buiten de Europese Unie.</w:t>
      </w:r>
    </w:p>
    <w:p w14:paraId="7737B2F2"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Indien je ons hiervoor uitdrukkelijk je toestemming hebt gegeven kunnen wij uitzonderlijk jouw persoonsgegevens ook delen met derden. Je kan die toestemming om je gegevens te delen met derden altijd intrekken.</w:t>
      </w:r>
    </w:p>
    <w:p w14:paraId="2ED8E221"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b/>
          <w:bCs/>
          <w:color w:val="222222"/>
          <w:lang w:eastAsia="nl-BE"/>
        </w:rPr>
        <w:t>Bewaartermijn</w:t>
      </w:r>
    </w:p>
    <w:p w14:paraId="5167DB56"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 xml:space="preserve">Wij bewaren je persoonsgegevens niet langer dan wettelijk vereist of noodzakelijk voor het doel waarvoor je ons deze gegevens hebt namelijk </w:t>
      </w:r>
      <w:r w:rsidRPr="00EA5291">
        <w:rPr>
          <w:rFonts w:ascii="Calibri" w:eastAsia="Times New Roman" w:hAnsi="Calibri" w:cs="Calibri"/>
          <w:color w:val="0070C0"/>
          <w:lang w:eastAsia="nl-BE"/>
        </w:rPr>
        <w:t>…[specificeer</w:t>
      </w:r>
      <w:r w:rsidR="001C4978">
        <w:rPr>
          <w:rFonts w:ascii="Calibri" w:eastAsia="Times New Roman" w:hAnsi="Calibri" w:cs="Calibri"/>
          <w:color w:val="0070C0"/>
          <w:lang w:eastAsia="nl-BE"/>
        </w:rPr>
        <w:t xml:space="preserve"> </w:t>
      </w:r>
      <w:r w:rsidRPr="00EA5291">
        <w:rPr>
          <w:rFonts w:ascii="Calibri" w:eastAsia="Times New Roman" w:hAnsi="Calibri" w:cs="Calibri"/>
          <w:color w:val="0070C0"/>
          <w:lang w:eastAsia="nl-BE"/>
        </w:rPr>
        <w:t>+</w:t>
      </w:r>
      <w:r w:rsidR="001C4978">
        <w:rPr>
          <w:rFonts w:ascii="Calibri" w:eastAsia="Times New Roman" w:hAnsi="Calibri" w:cs="Calibri"/>
          <w:color w:val="0070C0"/>
          <w:lang w:eastAsia="nl-BE"/>
        </w:rPr>
        <w:t xml:space="preserve"> </w:t>
      </w:r>
      <w:r w:rsidRPr="00EA5291">
        <w:rPr>
          <w:rFonts w:ascii="Calibri" w:eastAsia="Times New Roman" w:hAnsi="Calibri" w:cs="Calibri"/>
          <w:color w:val="0070C0"/>
          <w:lang w:eastAsia="nl-BE"/>
        </w:rPr>
        <w:t>indien nodig onderscheid maken tussen verschillende soorten gegevens]</w:t>
      </w:r>
      <w:r w:rsidR="001C4978">
        <w:rPr>
          <w:rFonts w:ascii="Calibri" w:eastAsia="Times New Roman" w:hAnsi="Calibri" w:cs="Calibri"/>
          <w:color w:val="0070C0"/>
          <w:lang w:eastAsia="nl-BE"/>
        </w:rPr>
        <w:t xml:space="preserve"> </w:t>
      </w:r>
      <w:r w:rsidRPr="00EA5291">
        <w:rPr>
          <w:rFonts w:ascii="Calibri" w:eastAsia="Times New Roman" w:hAnsi="Calibri" w:cs="Calibri"/>
          <w:color w:val="0070C0"/>
          <w:lang w:eastAsia="nl-BE"/>
        </w:rPr>
        <w:t>…</w:t>
      </w:r>
    </w:p>
    <w:p w14:paraId="185659CC"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b/>
          <w:bCs/>
          <w:color w:val="222222"/>
          <w:lang w:eastAsia="nl-BE"/>
        </w:rPr>
        <w:t>Je rechten – wat kan je aan ons vragen?</w:t>
      </w:r>
    </w:p>
    <w:p w14:paraId="43BF9BA2"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 xml:space="preserve">Je hebt steeds recht op inzage en recht op verbetering of verwijdering van je persoonsgegevens uit onze bestanden. Hiervoor kan je </w:t>
      </w:r>
      <w:r w:rsidR="00805E31">
        <w:rPr>
          <w:rFonts w:ascii="Calibri" w:eastAsia="Times New Roman" w:hAnsi="Calibri" w:cs="Calibri"/>
          <w:color w:val="222222"/>
          <w:lang w:eastAsia="nl-BE"/>
        </w:rPr>
        <w:t xml:space="preserve">steeds </w:t>
      </w:r>
      <w:r w:rsidRPr="00EA5291">
        <w:rPr>
          <w:rFonts w:ascii="Calibri" w:eastAsia="Times New Roman" w:hAnsi="Calibri" w:cs="Calibri"/>
          <w:color w:val="222222"/>
          <w:lang w:eastAsia="nl-BE"/>
        </w:rPr>
        <w:t xml:space="preserve">contact </w:t>
      </w:r>
      <w:r w:rsidR="00805E31">
        <w:rPr>
          <w:rFonts w:ascii="Calibri" w:eastAsia="Times New Roman" w:hAnsi="Calibri" w:cs="Calibri"/>
          <w:color w:val="222222"/>
          <w:lang w:eastAsia="nl-BE"/>
        </w:rPr>
        <w:t>met ons opnemen. Onze contactgegevens vind je bovenaan deze verklaring.</w:t>
      </w:r>
      <w:r w:rsidRPr="00EA5291">
        <w:rPr>
          <w:rFonts w:ascii="Calibri" w:eastAsia="Times New Roman" w:hAnsi="Calibri" w:cs="Calibri"/>
          <w:color w:val="222222"/>
          <w:lang w:eastAsia="nl-BE"/>
        </w:rPr>
        <w:t> </w:t>
      </w:r>
    </w:p>
    <w:p w14:paraId="28C27C5B"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Je hebt ook het recht ons te vragen je gegevens over te dragen aan jezelf of aan een andere partij. We kunnen je wel vragen je te identi</w:t>
      </w:r>
      <w:r w:rsidR="00B25097">
        <w:rPr>
          <w:rFonts w:ascii="Calibri" w:eastAsia="Times New Roman" w:hAnsi="Calibri" w:cs="Calibri"/>
          <w:color w:val="222222"/>
          <w:lang w:eastAsia="nl-BE"/>
        </w:rPr>
        <w:t>fic</w:t>
      </w:r>
      <w:r w:rsidRPr="00EA5291">
        <w:rPr>
          <w:rFonts w:ascii="Calibri" w:eastAsia="Times New Roman" w:hAnsi="Calibri" w:cs="Calibri"/>
          <w:color w:val="222222"/>
          <w:lang w:eastAsia="nl-BE"/>
        </w:rPr>
        <w:t>eren voordat wij je gegevens ook daadwerkelijk overdragen aan die andere partij.</w:t>
      </w:r>
    </w:p>
    <w:p w14:paraId="4829751E"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b/>
          <w:bCs/>
          <w:color w:val="222222"/>
          <w:lang w:eastAsia="nl-BE"/>
        </w:rPr>
        <w:t>Klachten</w:t>
      </w:r>
    </w:p>
    <w:p w14:paraId="797ED35E"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 xml:space="preserve">Heb je </w:t>
      </w:r>
      <w:r w:rsidR="00B601AA">
        <w:rPr>
          <w:rFonts w:ascii="Calibri" w:eastAsia="Times New Roman" w:hAnsi="Calibri" w:cs="Calibri"/>
          <w:color w:val="222222"/>
          <w:lang w:eastAsia="nl-BE"/>
        </w:rPr>
        <w:t>e</w:t>
      </w:r>
      <w:r w:rsidRPr="00EA5291">
        <w:rPr>
          <w:rFonts w:ascii="Calibri" w:eastAsia="Times New Roman" w:hAnsi="Calibri" w:cs="Calibri"/>
          <w:color w:val="222222"/>
          <w:lang w:eastAsia="nl-BE"/>
        </w:rPr>
        <w:t>en klacht over de verwerking van jouw persoonsgegevens door ons? Neem dan zeker contact met ons op</w:t>
      </w:r>
      <w:r w:rsidR="001E3E13">
        <w:rPr>
          <w:rFonts w:ascii="Calibri" w:eastAsia="Times New Roman" w:hAnsi="Calibri" w:cs="Calibri"/>
          <w:color w:val="222222"/>
          <w:lang w:eastAsia="nl-BE"/>
        </w:rPr>
        <w:t>.</w:t>
      </w:r>
      <w:r w:rsidR="00805E31" w:rsidRPr="00805E31">
        <w:rPr>
          <w:rFonts w:ascii="Calibri" w:eastAsia="Times New Roman" w:hAnsi="Calibri" w:cs="Calibri"/>
          <w:color w:val="222222"/>
          <w:lang w:eastAsia="nl-BE"/>
        </w:rPr>
        <w:t xml:space="preserve"> </w:t>
      </w:r>
      <w:r w:rsidR="00805E31">
        <w:rPr>
          <w:rFonts w:ascii="Calibri" w:eastAsia="Times New Roman" w:hAnsi="Calibri" w:cs="Calibri"/>
          <w:color w:val="222222"/>
          <w:lang w:eastAsia="nl-BE"/>
        </w:rPr>
        <w:t>Onze contactgegevens vind je bovenaan deze verklaring.</w:t>
      </w:r>
      <w:r w:rsidR="00805E31" w:rsidRPr="00EA5291">
        <w:rPr>
          <w:rFonts w:ascii="Calibri" w:eastAsia="Times New Roman" w:hAnsi="Calibri" w:cs="Calibri"/>
          <w:color w:val="222222"/>
          <w:lang w:eastAsia="nl-BE"/>
        </w:rPr>
        <w:t> </w:t>
      </w:r>
    </w:p>
    <w:p w14:paraId="117FA454" w14:textId="77777777" w:rsidR="000962BE"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222222"/>
          <w:lang w:eastAsia="nl-BE"/>
        </w:rPr>
        <w:t xml:space="preserve">Konden we je niet verder helpen of blijf je ontevreden over de manier waarop wij met je gegevens omgaan? Dan kan je steeds contact opnemen met de </w:t>
      </w:r>
      <w:r w:rsidR="001C4978" w:rsidRPr="00EA5291">
        <w:rPr>
          <w:rFonts w:ascii="Calibri" w:eastAsia="Times New Roman" w:hAnsi="Calibri" w:cs="Calibri"/>
          <w:color w:val="222222"/>
          <w:lang w:eastAsia="nl-BE"/>
        </w:rPr>
        <w:t>Privacy commissie</w:t>
      </w:r>
      <w:r w:rsidR="00D64606">
        <w:rPr>
          <w:rFonts w:ascii="Calibri" w:eastAsia="Times New Roman" w:hAnsi="Calibri" w:cs="Calibri"/>
          <w:color w:val="222222"/>
          <w:lang w:eastAsia="nl-BE"/>
        </w:rPr>
        <w:t xml:space="preserve"> </w:t>
      </w:r>
    </w:p>
    <w:p w14:paraId="68CFE2A2" w14:textId="77777777" w:rsidR="00EA5291" w:rsidRPr="00EA5291" w:rsidRDefault="00D64606" w:rsidP="0086481A">
      <w:pPr>
        <w:shd w:val="clear" w:color="auto" w:fill="FFFFFF"/>
        <w:spacing w:line="235" w:lineRule="atLeast"/>
        <w:jc w:val="both"/>
        <w:rPr>
          <w:rFonts w:ascii="Calibri" w:eastAsia="Times New Roman" w:hAnsi="Calibri" w:cs="Calibri"/>
          <w:color w:val="222222"/>
          <w:lang w:eastAsia="nl-BE"/>
        </w:rPr>
      </w:pPr>
      <w:r>
        <w:rPr>
          <w:rFonts w:ascii="Calibri" w:eastAsia="Times New Roman" w:hAnsi="Calibri" w:cs="Calibri"/>
          <w:color w:val="222222"/>
          <w:lang w:eastAsia="nl-BE"/>
        </w:rPr>
        <w:t>(</w:t>
      </w:r>
      <w:hyperlink r:id="rId6" w:history="1">
        <w:r w:rsidRPr="00ED6F6B">
          <w:rPr>
            <w:rStyle w:val="Hyperlink"/>
            <w:rFonts w:ascii="Calibri" w:eastAsia="Times New Roman" w:hAnsi="Calibri" w:cs="Calibri"/>
            <w:lang w:eastAsia="nl-BE"/>
          </w:rPr>
          <w:t>https://www.privacycommission.be/nl</w:t>
        </w:r>
      </w:hyperlink>
      <w:r>
        <w:rPr>
          <w:rFonts w:ascii="Calibri" w:eastAsia="Times New Roman" w:hAnsi="Calibri" w:cs="Calibri"/>
          <w:color w:val="222222"/>
          <w:lang w:eastAsia="nl-BE"/>
        </w:rPr>
        <w:t xml:space="preserve">). </w:t>
      </w:r>
    </w:p>
    <w:p w14:paraId="0A3662EE"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b/>
          <w:bCs/>
          <w:color w:val="222222"/>
          <w:lang w:eastAsia="nl-BE"/>
        </w:rPr>
        <w:t>Wijziging van deze verklaring</w:t>
      </w:r>
    </w:p>
    <w:p w14:paraId="637E0486" w14:textId="77777777" w:rsidR="00EA5291" w:rsidRPr="00EA5291" w:rsidRDefault="00EA5291" w:rsidP="0086481A">
      <w:pPr>
        <w:shd w:val="clear" w:color="auto" w:fill="FFFFFF"/>
        <w:spacing w:line="235" w:lineRule="atLeast"/>
        <w:jc w:val="both"/>
        <w:rPr>
          <w:rFonts w:ascii="Calibri" w:eastAsia="Times New Roman" w:hAnsi="Calibri" w:cs="Calibri"/>
          <w:color w:val="222222"/>
          <w:lang w:eastAsia="nl-BE"/>
        </w:rPr>
      </w:pPr>
      <w:r w:rsidRPr="00EA5291">
        <w:rPr>
          <w:rFonts w:ascii="Calibri" w:eastAsia="Times New Roman" w:hAnsi="Calibri" w:cs="Calibri"/>
          <w:color w:val="0070C0"/>
          <w:lang w:eastAsia="nl-BE"/>
        </w:rPr>
        <w:t xml:space="preserve">[Naam organisatie] </w:t>
      </w:r>
      <w:r w:rsidRPr="00EA5291">
        <w:rPr>
          <w:rFonts w:ascii="Calibri" w:eastAsia="Times New Roman" w:hAnsi="Calibri" w:cs="Calibri"/>
          <w:color w:val="222222"/>
          <w:lang w:eastAsia="nl-BE"/>
        </w:rPr>
        <w:t xml:space="preserve"> kan deze verklaring steeds wijzigen. Als we deze verklaring wijzigen kondigen we dit aan op onze website. </w:t>
      </w:r>
      <w:r w:rsidRPr="00EA5291">
        <w:rPr>
          <w:rFonts w:ascii="Calibri" w:eastAsia="Times New Roman" w:hAnsi="Calibri" w:cs="Calibri"/>
          <w:color w:val="0070C0"/>
          <w:lang w:eastAsia="nl-BE"/>
        </w:rPr>
        <w:t xml:space="preserve">[uiteraard ook aan te passen aan de manier waarop jullie bekendheid zullen geven aan deze verklaring] </w:t>
      </w:r>
      <w:r w:rsidRPr="00EA5291">
        <w:rPr>
          <w:rFonts w:ascii="Calibri" w:eastAsia="Times New Roman" w:hAnsi="Calibri" w:cs="Calibri"/>
          <w:color w:val="222222"/>
          <w:lang w:eastAsia="nl-BE"/>
        </w:rPr>
        <w:t xml:space="preserve"> </w:t>
      </w:r>
    </w:p>
    <w:p w14:paraId="74806E21" w14:textId="77777777" w:rsidR="00EA5291" w:rsidRPr="00AB08AF" w:rsidRDefault="00C666ED" w:rsidP="00F73627">
      <w:pPr>
        <w:jc w:val="right"/>
        <w:rPr>
          <w:color w:val="2F5496" w:themeColor="accent1" w:themeShade="BF"/>
        </w:rPr>
      </w:pPr>
      <w:r>
        <w:rPr>
          <w:color w:val="2F5496" w:themeColor="accent1" w:themeShade="BF"/>
        </w:rPr>
        <w:t>+++++++++++</w:t>
      </w:r>
      <w:r w:rsidR="00F73627" w:rsidRPr="00AB08AF">
        <w:rPr>
          <w:color w:val="2F5496" w:themeColor="accent1" w:themeShade="BF"/>
        </w:rPr>
        <w:t>Gemeente, datum</w:t>
      </w:r>
    </w:p>
    <w:sectPr w:rsidR="00EA5291" w:rsidRPr="00AB08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A75BE"/>
    <w:multiLevelType w:val="hybridMultilevel"/>
    <w:tmpl w:val="9A120934"/>
    <w:lvl w:ilvl="0" w:tplc="26B8E846">
      <w:numFmt w:val="bullet"/>
      <w:lvlText w:val="-"/>
      <w:lvlJc w:val="left"/>
      <w:pPr>
        <w:ind w:left="615" w:hanging="615"/>
      </w:pPr>
      <w:rPr>
        <w:rFonts w:ascii="Calibri" w:eastAsia="Times New Roman" w:hAnsi="Calibri" w:cs="Calibri" w:hint="default"/>
      </w:rPr>
    </w:lvl>
    <w:lvl w:ilvl="1" w:tplc="571676F0">
      <w:numFmt w:val="bullet"/>
      <w:lvlText w:val="•"/>
      <w:lvlJc w:val="left"/>
      <w:pPr>
        <w:ind w:left="1080" w:hanging="360"/>
      </w:pPr>
      <w:rPr>
        <w:rFonts w:ascii="Calibri" w:eastAsia="Times New Roman" w:hAnsi="Calibri" w:cs="Calibri"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3C460701"/>
    <w:multiLevelType w:val="hybridMultilevel"/>
    <w:tmpl w:val="B7608D1C"/>
    <w:lvl w:ilvl="0" w:tplc="26B8E846">
      <w:numFmt w:val="bullet"/>
      <w:lvlText w:val="-"/>
      <w:lvlJc w:val="left"/>
      <w:pPr>
        <w:ind w:left="615" w:hanging="615"/>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CC4BFB"/>
    <w:multiLevelType w:val="hybridMultilevel"/>
    <w:tmpl w:val="3FBC5D9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51D76A2B"/>
    <w:multiLevelType w:val="hybridMultilevel"/>
    <w:tmpl w:val="8DE4D3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33873193">
    <w:abstractNumId w:val="2"/>
  </w:num>
  <w:num w:numId="2" w16cid:durableId="586034396">
    <w:abstractNumId w:val="0"/>
  </w:num>
  <w:num w:numId="3" w16cid:durableId="606161814">
    <w:abstractNumId w:val="3"/>
  </w:num>
  <w:num w:numId="4" w16cid:durableId="147451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91"/>
    <w:rsid w:val="000962BE"/>
    <w:rsid w:val="001C4978"/>
    <w:rsid w:val="001E3E13"/>
    <w:rsid w:val="00296778"/>
    <w:rsid w:val="00753D1B"/>
    <w:rsid w:val="007F47DB"/>
    <w:rsid w:val="00805E31"/>
    <w:rsid w:val="0086481A"/>
    <w:rsid w:val="008935AE"/>
    <w:rsid w:val="00894EFB"/>
    <w:rsid w:val="00977E05"/>
    <w:rsid w:val="009A53D2"/>
    <w:rsid w:val="00AB08AF"/>
    <w:rsid w:val="00B21E3C"/>
    <w:rsid w:val="00B25097"/>
    <w:rsid w:val="00B601AA"/>
    <w:rsid w:val="00BF2FE4"/>
    <w:rsid w:val="00C16672"/>
    <w:rsid w:val="00C666ED"/>
    <w:rsid w:val="00D64606"/>
    <w:rsid w:val="00E70B2E"/>
    <w:rsid w:val="00EA5291"/>
    <w:rsid w:val="00EB60BF"/>
    <w:rsid w:val="00F73627"/>
    <w:rsid w:val="00FB5C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A0A4"/>
  <w15:docId w15:val="{70CB2129-0F51-4195-9D94-0EBDE662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1464210245687465962m1343623683162396745gmail-msolistparagraph">
    <w:name w:val="m_1464210245687465962m_1343623683162396745gmail-msolistparagraph"/>
    <w:basedOn w:val="Standaard"/>
    <w:rsid w:val="00EA529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D64606"/>
    <w:rPr>
      <w:color w:val="0563C1" w:themeColor="hyperlink"/>
      <w:u w:val="single"/>
    </w:rPr>
  </w:style>
  <w:style w:type="character" w:customStyle="1" w:styleId="Onopgelostemelding1">
    <w:name w:val="Onopgeloste melding1"/>
    <w:basedOn w:val="Standaardalinea-lettertype"/>
    <w:uiPriority w:val="99"/>
    <w:semiHidden/>
    <w:unhideWhenUsed/>
    <w:rsid w:val="00D64606"/>
    <w:rPr>
      <w:color w:val="808080"/>
      <w:shd w:val="clear" w:color="auto" w:fill="E6E6E6"/>
    </w:rPr>
  </w:style>
  <w:style w:type="paragraph" w:styleId="Ballontekst">
    <w:name w:val="Balloon Text"/>
    <w:basedOn w:val="Standaard"/>
    <w:link w:val="BallontekstChar"/>
    <w:uiPriority w:val="99"/>
    <w:semiHidden/>
    <w:unhideWhenUsed/>
    <w:rsid w:val="00894E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4EFB"/>
    <w:rPr>
      <w:rFonts w:ascii="Tahoma" w:hAnsi="Tahoma" w:cs="Tahoma"/>
      <w:sz w:val="16"/>
      <w:szCs w:val="16"/>
    </w:rPr>
  </w:style>
  <w:style w:type="paragraph" w:styleId="Lijstalinea">
    <w:name w:val="List Paragraph"/>
    <w:basedOn w:val="Standaard"/>
    <w:uiPriority w:val="34"/>
    <w:qFormat/>
    <w:rsid w:val="007F47DB"/>
    <w:pPr>
      <w:ind w:left="720"/>
      <w:contextualSpacing/>
    </w:pPr>
  </w:style>
  <w:style w:type="table" w:styleId="Tabelraster">
    <w:name w:val="Table Grid"/>
    <w:basedOn w:val="Standaardtabel"/>
    <w:uiPriority w:val="39"/>
    <w:rsid w:val="001C4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13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ivacycommission.be/nl"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49960B6E66641BA457379670AD749" ma:contentTypeVersion="14" ma:contentTypeDescription="Een nieuw document maken." ma:contentTypeScope="" ma:versionID="e0e932e50a3b83e8ec357270c8ad65cc">
  <xsd:schema xmlns:xsd="http://www.w3.org/2001/XMLSchema" xmlns:xs="http://www.w3.org/2001/XMLSchema" xmlns:p="http://schemas.microsoft.com/office/2006/metadata/properties" xmlns:ns2="c776fbe2-b8fa-4591-be83-1eb654465a2f" xmlns:ns3="b75dc5a3-cae8-46f6-b6d6-e917f65184cb" targetNamespace="http://schemas.microsoft.com/office/2006/metadata/properties" ma:root="true" ma:fieldsID="9c198b5bcb932958d006a25386edc111" ns2:_="" ns3:_="">
    <xsd:import namespace="c776fbe2-b8fa-4591-be83-1eb654465a2f"/>
    <xsd:import namespace="b75dc5a3-cae8-46f6-b6d6-e917f65184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Bastandsoort" minOccurs="0"/>
                <xsd:element ref="ns2:Groe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6fbe2-b8fa-4591-be83-1eb654465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Bastandsoort" ma:index="12" nillable="true" ma:displayName="Bestandsoort" ma:format="Dropdown" ma:internalName="Bastandsoort">
      <xsd:simpleType>
        <xsd:restriction base="dms:Choice">
          <xsd:enumeration value="Aanvraag"/>
          <xsd:enumeration value="Factuur"/>
          <xsd:enumeration value="Offerte"/>
        </xsd:restriction>
      </xsd:simpleType>
    </xsd:element>
    <xsd:element name="Groep" ma:index="13" nillable="true" ma:displayName="Groep" ma:format="Dropdown" ma:list="0df3a56a-f314-4317-b0fd-0ce4045562b5" ma:internalName="Groep" ma:showField="Title">
      <xsd:simpleType>
        <xsd:restriction base="dms:Lookup"/>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cc6385f5-3c64-4129-b1a9-795788b41b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dc5a3-cae8-46f6-b6d6-e917f65184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69301eb-6310-4145-b408-75f568b0e830}" ma:internalName="TaxCatchAll" ma:showField="CatchAllData" ma:web="b75dc5a3-cae8-46f6-b6d6-e917f6518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oep xmlns="c776fbe2-b8fa-4591-be83-1eb654465a2f" xsi:nil="true"/>
    <TaxCatchAll xmlns="b75dc5a3-cae8-46f6-b6d6-e917f65184cb" xsi:nil="true"/>
    <Bastandsoort xmlns="c776fbe2-b8fa-4591-be83-1eb654465a2f" xsi:nil="true"/>
    <lcf76f155ced4ddcb4097134ff3c332f xmlns="c776fbe2-b8fa-4591-be83-1eb654465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9AFC96-E019-4B72-A2A6-5E625E6C91F8}"/>
</file>

<file path=customXml/itemProps2.xml><?xml version="1.0" encoding="utf-8"?>
<ds:datastoreItem xmlns:ds="http://schemas.openxmlformats.org/officeDocument/2006/customXml" ds:itemID="{93BCCF01-42CB-486C-8E93-2BFD54C0138F}"/>
</file>

<file path=customXml/itemProps3.xml><?xml version="1.0" encoding="utf-8"?>
<ds:datastoreItem xmlns:ds="http://schemas.openxmlformats.org/officeDocument/2006/customXml" ds:itemID="{C67FEA4C-B5EC-4E15-B173-6F31A0B6FF6B}"/>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3876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Komyuniti</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 Vandensande</dc:creator>
  <cp:lastModifiedBy>Laila Tasakenti</cp:lastModifiedBy>
  <cp:revision>2</cp:revision>
  <cp:lastPrinted>2018-03-13T08:34:00Z</cp:lastPrinted>
  <dcterms:created xsi:type="dcterms:W3CDTF">2026-01-12T10:52:00Z</dcterms:created>
  <dcterms:modified xsi:type="dcterms:W3CDTF">2026-01-12T10:52:00Z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0x010100F3B49960B6E66641BA457379670AD749</vt:lpwstr>
  </property>
</Properties>
</file>